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1E9" w:rsidRDefault="000841E9" w:rsidP="000841E9">
      <w:pPr>
        <w:shd w:val="clear" w:color="auto" w:fill="FFFFFF"/>
        <w:spacing w:after="0" w:line="240" w:lineRule="auto"/>
        <w:textAlignment w:val="baseline"/>
        <w:rPr>
          <w:rFonts w:ascii="Aptos" w:eastAsia="Times New Roman" w:hAnsi="Aptos" w:cs="Times New Roman"/>
          <w:b/>
          <w:bCs/>
          <w:color w:val="000000"/>
          <w:sz w:val="24"/>
          <w:szCs w:val="24"/>
        </w:rPr>
      </w:pPr>
      <w:r>
        <w:rPr>
          <w:rFonts w:ascii="Aptos" w:eastAsia="Times New Roman" w:hAnsi="Aptos" w:cs="Times New Roman"/>
          <w:b/>
          <w:bCs/>
          <w:color w:val="000000"/>
          <w:sz w:val="24"/>
          <w:szCs w:val="24"/>
        </w:rPr>
        <w:t>The Neurology of Hypnosis March 4, 2025 with Dr. Fredric Mau</w:t>
      </w:r>
    </w:p>
    <w:p w:rsidR="000841E9" w:rsidRDefault="000841E9" w:rsidP="000841E9">
      <w:pPr>
        <w:shd w:val="clear" w:color="auto" w:fill="FFFFFF"/>
        <w:spacing w:after="0" w:line="240" w:lineRule="auto"/>
        <w:textAlignment w:val="baseline"/>
        <w:rPr>
          <w:rFonts w:ascii="Aptos" w:eastAsia="Times New Roman" w:hAnsi="Aptos" w:cs="Times New Roman"/>
          <w:b/>
          <w:bCs/>
          <w:color w:val="000000"/>
          <w:sz w:val="24"/>
          <w:szCs w:val="24"/>
        </w:rPr>
      </w:pPr>
    </w:p>
    <w:p w:rsidR="000841E9" w:rsidRPr="000841E9" w:rsidRDefault="000841E9" w:rsidP="000841E9">
      <w:pPr>
        <w:shd w:val="clear" w:color="auto" w:fill="FFFFFF"/>
        <w:spacing w:after="0" w:line="240" w:lineRule="auto"/>
        <w:textAlignment w:val="baseline"/>
        <w:rPr>
          <w:rFonts w:ascii="Aptos" w:eastAsia="Times New Roman" w:hAnsi="Aptos" w:cs="Times New Roman"/>
          <w:color w:val="000000"/>
          <w:sz w:val="24"/>
          <w:szCs w:val="24"/>
        </w:rPr>
      </w:pPr>
      <w:r w:rsidRPr="000841E9">
        <w:rPr>
          <w:rFonts w:ascii="Aptos" w:eastAsia="Times New Roman" w:hAnsi="Aptos" w:cs="Times New Roman"/>
          <w:b/>
          <w:bCs/>
          <w:color w:val="000000"/>
          <w:sz w:val="24"/>
          <w:szCs w:val="24"/>
        </w:rPr>
        <w:t>I hope you will be able to join us next Tuesday, either in-person or via zoom.    I first heard Dr. Mau speak and subsequently had a chance to talk with him at an International Medical and Dental Hypnotherapy Conference, and I learned so much.  He is brilliant and a fascinating speaker.   If you haven't figured it out yet, I love research as I believe having data can help us make better decisions and be better hypnotherapists.   Please plan on participating in our upcoming meeting to add to your knowledge base on why hypnosis works and how you can more effectively communicate with the medical community.  </w:t>
      </w:r>
    </w:p>
    <w:p w:rsidR="000841E9" w:rsidRPr="000841E9" w:rsidRDefault="000841E9" w:rsidP="000841E9">
      <w:pPr>
        <w:shd w:val="clear" w:color="auto" w:fill="FFFFFF"/>
        <w:spacing w:after="0" w:line="240" w:lineRule="auto"/>
        <w:textAlignment w:val="baseline"/>
        <w:rPr>
          <w:rFonts w:ascii="Aptos" w:eastAsia="Times New Roman" w:hAnsi="Aptos" w:cs="Times New Roman"/>
          <w:color w:val="000000"/>
          <w:sz w:val="24"/>
          <w:szCs w:val="24"/>
        </w:rPr>
      </w:pPr>
    </w:p>
    <w:p w:rsidR="000841E9" w:rsidRPr="000841E9" w:rsidRDefault="000841E9" w:rsidP="000841E9">
      <w:pPr>
        <w:shd w:val="clear" w:color="auto" w:fill="FFFFFF"/>
        <w:spacing w:after="0" w:line="240" w:lineRule="auto"/>
        <w:textAlignment w:val="baseline"/>
        <w:rPr>
          <w:rFonts w:ascii="Aptos" w:eastAsia="Times New Roman" w:hAnsi="Aptos" w:cs="Times New Roman"/>
          <w:color w:val="000000"/>
          <w:sz w:val="32"/>
          <w:szCs w:val="32"/>
        </w:rPr>
      </w:pPr>
      <w:r w:rsidRPr="000841E9">
        <w:rPr>
          <w:rFonts w:ascii="Aptos" w:eastAsia="Times New Roman" w:hAnsi="Aptos" w:cs="Times New Roman"/>
          <w:b/>
          <w:bCs/>
          <w:color w:val="000000"/>
          <w:sz w:val="32"/>
          <w:szCs w:val="32"/>
        </w:rPr>
        <w:t>TOPIC: The Neurology of Hypnosis</w:t>
      </w:r>
    </w:p>
    <w:p w:rsidR="000841E9" w:rsidRPr="000841E9" w:rsidRDefault="000841E9" w:rsidP="000841E9">
      <w:pPr>
        <w:shd w:val="clear" w:color="auto" w:fill="FFFFFF"/>
        <w:spacing w:after="0" w:line="240" w:lineRule="auto"/>
        <w:textAlignment w:val="baseline"/>
        <w:rPr>
          <w:rFonts w:ascii="Aptos" w:eastAsia="Times New Roman" w:hAnsi="Aptos" w:cs="Times New Roman"/>
          <w:color w:val="000000"/>
          <w:sz w:val="24"/>
          <w:szCs w:val="24"/>
        </w:rPr>
      </w:pPr>
      <w:r w:rsidRPr="000841E9">
        <w:rPr>
          <w:rFonts w:ascii="Aptos" w:eastAsia="Times New Roman" w:hAnsi="Aptos" w:cs="Times New Roman"/>
          <w:b/>
          <w:bCs/>
          <w:color w:val="000000"/>
          <w:sz w:val="24"/>
          <w:szCs w:val="24"/>
        </w:rPr>
        <w:br/>
        <w:t>How do we communicate effectively with physicians and medical professionals? For that matter, how do we communicate effectively with people in a world where empirical verification is simply the way people assess life? Can we do things with hypnotherapy which are different, or even better, than the results achieved with cognitive or talk therapies? Do hypnotherapy and cognitive therapies even share the therapeutic goal? Is hypnosis a state? Is there a particular reason why hypnotherapy is uniquely suited to treat trauma and anxiety disorders? How does hypnosis operate in the brain, anyway? Does knowing this help me be more effective with my clients? There are powerful answers!</w:t>
      </w:r>
    </w:p>
    <w:p w:rsidR="00702843" w:rsidRDefault="00702843"/>
    <w:sectPr w:rsidR="00702843" w:rsidSect="007028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D5081"/>
    <w:rsid w:val="000841E9"/>
    <w:rsid w:val="00702843"/>
    <w:rsid w:val="00A4519D"/>
    <w:rsid w:val="00A6512A"/>
    <w:rsid w:val="00ED5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8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458963">
      <w:bodyDiv w:val="1"/>
      <w:marLeft w:val="0"/>
      <w:marRight w:val="0"/>
      <w:marTop w:val="0"/>
      <w:marBottom w:val="0"/>
      <w:divBdr>
        <w:top w:val="none" w:sz="0" w:space="0" w:color="auto"/>
        <w:left w:val="none" w:sz="0" w:space="0" w:color="auto"/>
        <w:bottom w:val="none" w:sz="0" w:space="0" w:color="auto"/>
        <w:right w:val="none" w:sz="0" w:space="0" w:color="auto"/>
      </w:divBdr>
      <w:divsChild>
        <w:div w:id="679506688">
          <w:marLeft w:val="0"/>
          <w:marRight w:val="0"/>
          <w:marTop w:val="0"/>
          <w:marBottom w:val="0"/>
          <w:divBdr>
            <w:top w:val="none" w:sz="0" w:space="0" w:color="auto"/>
            <w:left w:val="none" w:sz="0" w:space="0" w:color="auto"/>
            <w:bottom w:val="none" w:sz="0" w:space="0" w:color="auto"/>
            <w:right w:val="none" w:sz="0" w:space="0" w:color="auto"/>
          </w:divBdr>
        </w:div>
        <w:div w:id="2111928008">
          <w:marLeft w:val="0"/>
          <w:marRight w:val="0"/>
          <w:marTop w:val="0"/>
          <w:marBottom w:val="0"/>
          <w:divBdr>
            <w:top w:val="none" w:sz="0" w:space="0" w:color="auto"/>
            <w:left w:val="none" w:sz="0" w:space="0" w:color="auto"/>
            <w:bottom w:val="none" w:sz="0" w:space="0" w:color="auto"/>
            <w:right w:val="none" w:sz="0" w:space="0" w:color="auto"/>
          </w:divBdr>
        </w:div>
        <w:div w:id="1887328854">
          <w:marLeft w:val="0"/>
          <w:marRight w:val="0"/>
          <w:marTop w:val="0"/>
          <w:marBottom w:val="0"/>
          <w:divBdr>
            <w:top w:val="none" w:sz="0" w:space="0" w:color="auto"/>
            <w:left w:val="none" w:sz="0" w:space="0" w:color="auto"/>
            <w:bottom w:val="none" w:sz="0" w:space="0" w:color="auto"/>
            <w:right w:val="none" w:sz="0" w:space="0" w:color="auto"/>
          </w:divBdr>
        </w:div>
        <w:div w:id="1035500252">
          <w:marLeft w:val="0"/>
          <w:marRight w:val="0"/>
          <w:marTop w:val="0"/>
          <w:marBottom w:val="0"/>
          <w:divBdr>
            <w:top w:val="none" w:sz="0" w:space="0" w:color="auto"/>
            <w:left w:val="none" w:sz="0" w:space="0" w:color="auto"/>
            <w:bottom w:val="none" w:sz="0" w:space="0" w:color="auto"/>
            <w:right w:val="none" w:sz="0" w:space="0" w:color="auto"/>
          </w:divBdr>
        </w:div>
      </w:divsChild>
    </w:div>
    <w:div w:id="1762752239">
      <w:bodyDiv w:val="1"/>
      <w:marLeft w:val="0"/>
      <w:marRight w:val="0"/>
      <w:marTop w:val="0"/>
      <w:marBottom w:val="0"/>
      <w:divBdr>
        <w:top w:val="none" w:sz="0" w:space="0" w:color="auto"/>
        <w:left w:val="none" w:sz="0" w:space="0" w:color="auto"/>
        <w:bottom w:val="none" w:sz="0" w:space="0" w:color="auto"/>
        <w:right w:val="none" w:sz="0" w:space="0" w:color="auto"/>
      </w:divBdr>
      <w:divsChild>
        <w:div w:id="1162696574">
          <w:marLeft w:val="0"/>
          <w:marRight w:val="0"/>
          <w:marTop w:val="0"/>
          <w:marBottom w:val="0"/>
          <w:divBdr>
            <w:top w:val="none" w:sz="0" w:space="0" w:color="auto"/>
            <w:left w:val="none" w:sz="0" w:space="0" w:color="auto"/>
            <w:bottom w:val="none" w:sz="0" w:space="0" w:color="auto"/>
            <w:right w:val="none" w:sz="0" w:space="0" w:color="auto"/>
          </w:divBdr>
          <w:divsChild>
            <w:div w:id="1680423331">
              <w:marLeft w:val="0"/>
              <w:marRight w:val="0"/>
              <w:marTop w:val="67"/>
              <w:marBottom w:val="67"/>
              <w:divBdr>
                <w:top w:val="none" w:sz="0" w:space="0" w:color="auto"/>
                <w:left w:val="none" w:sz="0" w:space="0" w:color="auto"/>
                <w:bottom w:val="none" w:sz="0" w:space="0" w:color="auto"/>
                <w:right w:val="none" w:sz="0" w:space="0" w:color="auto"/>
              </w:divBdr>
              <w:divsChild>
                <w:div w:id="13651132">
                  <w:marLeft w:val="0"/>
                  <w:marRight w:val="50"/>
                  <w:marTop w:val="0"/>
                  <w:marBottom w:val="0"/>
                  <w:divBdr>
                    <w:top w:val="none" w:sz="0" w:space="0" w:color="auto"/>
                    <w:left w:val="none" w:sz="0" w:space="0" w:color="auto"/>
                    <w:bottom w:val="none" w:sz="0" w:space="0" w:color="auto"/>
                    <w:right w:val="none" w:sz="0" w:space="0" w:color="auto"/>
                  </w:divBdr>
                </w:div>
                <w:div w:id="1960214141">
                  <w:marLeft w:val="0"/>
                  <w:marRight w:val="34"/>
                  <w:marTop w:val="0"/>
                  <w:marBottom w:val="50"/>
                  <w:divBdr>
                    <w:top w:val="none" w:sz="0" w:space="0" w:color="auto"/>
                    <w:left w:val="none" w:sz="0" w:space="0" w:color="auto"/>
                    <w:bottom w:val="none" w:sz="0" w:space="0" w:color="auto"/>
                    <w:right w:val="none" w:sz="0" w:space="0" w:color="auto"/>
                  </w:divBdr>
                </w:div>
                <w:div w:id="10860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0639">
          <w:marLeft w:val="0"/>
          <w:marRight w:val="0"/>
          <w:marTop w:val="0"/>
          <w:marBottom w:val="0"/>
          <w:divBdr>
            <w:top w:val="none" w:sz="0" w:space="0" w:color="auto"/>
            <w:left w:val="none" w:sz="0" w:space="0" w:color="auto"/>
            <w:bottom w:val="none" w:sz="0" w:space="0" w:color="auto"/>
            <w:right w:val="none" w:sz="0" w:space="0" w:color="auto"/>
          </w:divBdr>
        </w:div>
      </w:divsChild>
    </w:div>
    <w:div w:id="1763640911">
      <w:bodyDiv w:val="1"/>
      <w:marLeft w:val="0"/>
      <w:marRight w:val="0"/>
      <w:marTop w:val="0"/>
      <w:marBottom w:val="0"/>
      <w:divBdr>
        <w:top w:val="none" w:sz="0" w:space="0" w:color="auto"/>
        <w:left w:val="none" w:sz="0" w:space="0" w:color="auto"/>
        <w:bottom w:val="none" w:sz="0" w:space="0" w:color="auto"/>
        <w:right w:val="none" w:sz="0" w:space="0" w:color="auto"/>
      </w:divBdr>
      <w:divsChild>
        <w:div w:id="388580244">
          <w:marLeft w:val="0"/>
          <w:marRight w:val="0"/>
          <w:marTop w:val="0"/>
          <w:marBottom w:val="0"/>
          <w:divBdr>
            <w:top w:val="none" w:sz="0" w:space="0" w:color="auto"/>
            <w:left w:val="none" w:sz="0" w:space="0" w:color="auto"/>
            <w:bottom w:val="none" w:sz="0" w:space="0" w:color="auto"/>
            <w:right w:val="none" w:sz="0" w:space="0" w:color="auto"/>
          </w:divBdr>
        </w:div>
        <w:div w:id="304313362">
          <w:marLeft w:val="0"/>
          <w:marRight w:val="0"/>
          <w:marTop w:val="0"/>
          <w:marBottom w:val="0"/>
          <w:divBdr>
            <w:top w:val="none" w:sz="0" w:space="0" w:color="auto"/>
            <w:left w:val="none" w:sz="0" w:space="0" w:color="auto"/>
            <w:bottom w:val="none" w:sz="0" w:space="0" w:color="auto"/>
            <w:right w:val="none" w:sz="0" w:space="0" w:color="auto"/>
          </w:divBdr>
        </w:div>
        <w:div w:id="1867015370">
          <w:marLeft w:val="0"/>
          <w:marRight w:val="0"/>
          <w:marTop w:val="0"/>
          <w:marBottom w:val="0"/>
          <w:divBdr>
            <w:top w:val="none" w:sz="0" w:space="0" w:color="auto"/>
            <w:left w:val="none" w:sz="0" w:space="0" w:color="auto"/>
            <w:bottom w:val="none" w:sz="0" w:space="0" w:color="auto"/>
            <w:right w:val="none" w:sz="0" w:space="0" w:color="auto"/>
          </w:divBdr>
        </w:div>
        <w:div w:id="908810916">
          <w:marLeft w:val="0"/>
          <w:marRight w:val="0"/>
          <w:marTop w:val="0"/>
          <w:marBottom w:val="0"/>
          <w:divBdr>
            <w:top w:val="none" w:sz="0" w:space="0" w:color="auto"/>
            <w:left w:val="none" w:sz="0" w:space="0" w:color="auto"/>
            <w:bottom w:val="none" w:sz="0" w:space="0" w:color="auto"/>
            <w:right w:val="none" w:sz="0" w:space="0" w:color="auto"/>
          </w:divBdr>
        </w:div>
        <w:div w:id="1693720366">
          <w:marLeft w:val="0"/>
          <w:marRight w:val="0"/>
          <w:marTop w:val="0"/>
          <w:marBottom w:val="0"/>
          <w:divBdr>
            <w:top w:val="none" w:sz="0" w:space="0" w:color="auto"/>
            <w:left w:val="none" w:sz="0" w:space="0" w:color="auto"/>
            <w:bottom w:val="none" w:sz="0" w:space="0" w:color="auto"/>
            <w:right w:val="none" w:sz="0" w:space="0" w:color="auto"/>
          </w:divBdr>
        </w:div>
        <w:div w:id="649870266">
          <w:marLeft w:val="0"/>
          <w:marRight w:val="0"/>
          <w:marTop w:val="0"/>
          <w:marBottom w:val="0"/>
          <w:divBdr>
            <w:top w:val="none" w:sz="0" w:space="0" w:color="auto"/>
            <w:left w:val="none" w:sz="0" w:space="0" w:color="auto"/>
            <w:bottom w:val="none" w:sz="0" w:space="0" w:color="auto"/>
            <w:right w:val="none" w:sz="0" w:space="0" w:color="auto"/>
          </w:divBdr>
        </w:div>
        <w:div w:id="2031057715">
          <w:marLeft w:val="0"/>
          <w:marRight w:val="0"/>
          <w:marTop w:val="0"/>
          <w:marBottom w:val="0"/>
          <w:divBdr>
            <w:top w:val="none" w:sz="0" w:space="0" w:color="auto"/>
            <w:left w:val="none" w:sz="0" w:space="0" w:color="auto"/>
            <w:bottom w:val="none" w:sz="0" w:space="0" w:color="auto"/>
            <w:right w:val="none" w:sz="0" w:space="0" w:color="auto"/>
          </w:divBdr>
        </w:div>
        <w:div w:id="198933835">
          <w:marLeft w:val="0"/>
          <w:marRight w:val="0"/>
          <w:marTop w:val="0"/>
          <w:marBottom w:val="0"/>
          <w:divBdr>
            <w:top w:val="none" w:sz="0" w:space="0" w:color="auto"/>
            <w:left w:val="none" w:sz="0" w:space="0" w:color="auto"/>
            <w:bottom w:val="none" w:sz="0" w:space="0" w:color="auto"/>
            <w:right w:val="none" w:sz="0" w:space="0" w:color="auto"/>
          </w:divBdr>
        </w:div>
        <w:div w:id="1406099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1188</Characters>
  <Application>Microsoft Office Word</Application>
  <DocSecurity>0</DocSecurity>
  <Lines>9</Lines>
  <Paragraphs>2</Paragraphs>
  <ScaleCrop>false</ScaleCrop>
  <Company>Hewlett-Packard</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Odette Fay</dc:creator>
  <cp:lastModifiedBy>Odette Fay</cp:lastModifiedBy>
  <cp:revision>2</cp:revision>
  <dcterms:created xsi:type="dcterms:W3CDTF">2025-08-27T20:15:00Z</dcterms:created>
  <dcterms:modified xsi:type="dcterms:W3CDTF">2025-08-27T20:15:00Z</dcterms:modified>
</cp:coreProperties>
</file>