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E" w:rsidRDefault="002C42BE" w:rsidP="000841E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</w:rPr>
      </w:pPr>
      <w:r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6.3.25 Mentoring Experience</w:t>
      </w:r>
      <w:r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ab/>
      </w:r>
      <w:r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ab/>
      </w:r>
    </w:p>
    <w:p w:rsidR="002C42BE" w:rsidRDefault="002C42BE" w:rsidP="000841E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</w:rPr>
      </w:pPr>
    </w:p>
    <w:p w:rsidR="000841E9" w:rsidRDefault="002C42BE" w:rsidP="000841E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Our upcoming meeting is</w:t>
      </w:r>
      <w:r>
        <w:rPr>
          <w:rFonts w:ascii="Aptos" w:hAnsi="Aptos"/>
          <w:b/>
          <w:bCs/>
          <w:color w:val="000000"/>
          <w:shd w:val="clear" w:color="auto" w:fill="FFFFFF"/>
        </w:rPr>
        <w:t> June 3,</w:t>
      </w:r>
      <w:r>
        <w:rPr>
          <w:rFonts w:ascii="Aptos" w:hAnsi="Aptos"/>
          <w:color w:val="000000"/>
          <w:shd w:val="clear" w:color="auto" w:fill="FFFFFF"/>
        </w:rPr>
        <w:t> and we're taking a different approach to our previous meeting format.   We will offer a </w:t>
      </w:r>
      <w:r>
        <w:rPr>
          <w:rFonts w:ascii="Aptos" w:hAnsi="Aptos"/>
          <w:b/>
          <w:bCs/>
          <w:color w:val="000000"/>
          <w:shd w:val="clear" w:color="auto" w:fill="FFFFFF"/>
        </w:rPr>
        <w:t>live mentoring session</w:t>
      </w:r>
      <w:r>
        <w:rPr>
          <w:rFonts w:ascii="Aptos" w:hAnsi="Aptos"/>
          <w:color w:val="000000"/>
          <w:shd w:val="clear" w:color="auto" w:fill="FFFFFF"/>
        </w:rPr>
        <w:t> with a volunteer (it could be you!) where we will unpack challenges to growing or starting a hypnosis business.  Unlike most approaches which are primarily cognitive based (meaning we talk and discuss), this session will include a</w:t>
      </w:r>
      <w:r>
        <w:rPr>
          <w:rFonts w:ascii="Aptos" w:hAnsi="Aptos"/>
          <w:b/>
          <w:bCs/>
          <w:color w:val="000000"/>
          <w:shd w:val="clear" w:color="auto" w:fill="FFFFFF"/>
        </w:rPr>
        <w:t> powerful hypnosis session</w:t>
      </w:r>
      <w:r>
        <w:rPr>
          <w:rFonts w:ascii="Aptos" w:hAnsi="Aptos"/>
          <w:color w:val="000000"/>
          <w:shd w:val="clear" w:color="auto" w:fill="FFFFFF"/>
        </w:rPr>
        <w:t> with the volunteer.   </w:t>
      </w:r>
    </w:p>
    <w:sectPr w:rsidR="000841E9" w:rsidSect="0070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D5081"/>
    <w:rsid w:val="000841E9"/>
    <w:rsid w:val="002C42BE"/>
    <w:rsid w:val="00702843"/>
    <w:rsid w:val="00A4519D"/>
    <w:rsid w:val="00A6512A"/>
    <w:rsid w:val="00DD096E"/>
    <w:rsid w:val="00EA6096"/>
    <w:rsid w:val="00ED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33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132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4141">
                  <w:marLeft w:val="0"/>
                  <w:marRight w:val="34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>Hewlett-Packard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Fay</dc:creator>
  <cp:lastModifiedBy>Odette Fay</cp:lastModifiedBy>
  <cp:revision>2</cp:revision>
  <dcterms:created xsi:type="dcterms:W3CDTF">2025-08-27T20:31:00Z</dcterms:created>
  <dcterms:modified xsi:type="dcterms:W3CDTF">2025-08-27T20:31:00Z</dcterms:modified>
</cp:coreProperties>
</file>